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53" w:rsidRPr="00E82585" w:rsidRDefault="008218B4" w:rsidP="005B6AB9">
      <w:pPr>
        <w:jc w:val="right"/>
        <w:rPr>
          <w:rFonts w:ascii="ＭＳ ゴシック" w:eastAsia="ＭＳ ゴシック" w:hAnsi="ＭＳ ゴシック"/>
          <w:szCs w:val="21"/>
        </w:rPr>
      </w:pPr>
      <w:r w:rsidRPr="00E82585">
        <w:rPr>
          <w:rFonts w:ascii="ＭＳ ゴシック" w:eastAsia="ＭＳ ゴシック" w:hAnsi="ＭＳ ゴシック"/>
          <w:szCs w:val="21"/>
        </w:rPr>
        <w:t>（様式</w:t>
      </w:r>
      <w:r w:rsidR="00334334">
        <w:rPr>
          <w:rFonts w:ascii="ＭＳ ゴシック" w:eastAsia="ＭＳ ゴシック" w:hAnsi="ＭＳ ゴシック"/>
          <w:szCs w:val="21"/>
        </w:rPr>
        <w:t>第</w:t>
      </w:r>
      <w:r w:rsidR="0008205A">
        <w:rPr>
          <w:rFonts w:ascii="ＭＳ ゴシック" w:eastAsia="ＭＳ ゴシック" w:hAnsi="ＭＳ ゴシック"/>
          <w:szCs w:val="21"/>
        </w:rPr>
        <w:t>４</w:t>
      </w:r>
      <w:r w:rsidR="00334334">
        <w:rPr>
          <w:rFonts w:ascii="ＭＳ ゴシック" w:eastAsia="ＭＳ ゴシック" w:hAnsi="ＭＳ ゴシック"/>
          <w:szCs w:val="21"/>
        </w:rPr>
        <w:t>号</w:t>
      </w:r>
      <w:r w:rsidRPr="00E82585">
        <w:rPr>
          <w:rFonts w:ascii="ＭＳ ゴシック" w:eastAsia="ＭＳ ゴシック" w:hAnsi="ＭＳ ゴシック"/>
          <w:szCs w:val="21"/>
        </w:rPr>
        <w:t>）</w:t>
      </w:r>
    </w:p>
    <w:p w:rsidR="008218B4" w:rsidRPr="00E82585" w:rsidRDefault="008218B4">
      <w:pPr>
        <w:rPr>
          <w:rFonts w:ascii="ＭＳ ゴシック" w:eastAsia="ＭＳ ゴシック" w:hAnsi="ＭＳ ゴシック"/>
          <w:szCs w:val="21"/>
        </w:rPr>
      </w:pPr>
    </w:p>
    <w:p w:rsidR="008218B4" w:rsidRPr="00E82585" w:rsidRDefault="008218B4">
      <w:pPr>
        <w:rPr>
          <w:rFonts w:ascii="ＭＳ ゴシック" w:eastAsia="ＭＳ ゴシック" w:hAnsi="ＭＳ ゴシック"/>
          <w:szCs w:val="21"/>
        </w:rPr>
      </w:pPr>
      <w:r w:rsidRPr="00E82585">
        <w:rPr>
          <w:rFonts w:ascii="ＭＳ ゴシック" w:eastAsia="ＭＳ ゴシック" w:hAnsi="ＭＳ ゴシック"/>
          <w:szCs w:val="21"/>
        </w:rPr>
        <w:t>令和5</w:t>
      </w:r>
      <w:r w:rsidR="0003378A">
        <w:rPr>
          <w:rFonts w:ascii="ＭＳ ゴシック" w:eastAsia="ＭＳ ゴシック" w:hAnsi="ＭＳ ゴシック"/>
          <w:szCs w:val="21"/>
        </w:rPr>
        <w:t>年度タイRuby</w:t>
      </w:r>
      <w:r w:rsidRPr="00E82585">
        <w:rPr>
          <w:rFonts w:ascii="ＭＳ ゴシック" w:eastAsia="ＭＳ ゴシック" w:hAnsi="ＭＳ ゴシック"/>
          <w:szCs w:val="21"/>
        </w:rPr>
        <w:t>ミッション団派遣事業　提案兼見積書</w:t>
      </w:r>
    </w:p>
    <w:p w:rsidR="008218B4" w:rsidRPr="00E82585" w:rsidRDefault="008218B4">
      <w:pPr>
        <w:rPr>
          <w:rFonts w:ascii="ＭＳ ゴシック" w:eastAsia="ＭＳ ゴシック" w:hAnsi="ＭＳ ゴシック"/>
          <w:szCs w:val="21"/>
        </w:rPr>
      </w:pPr>
    </w:p>
    <w:p w:rsidR="008218B4" w:rsidRPr="00E82585" w:rsidRDefault="001228E0">
      <w:pPr>
        <w:rPr>
          <w:rFonts w:ascii="ＭＳ ゴシック" w:eastAsia="ＭＳ ゴシック" w:hAnsi="ＭＳ ゴシック"/>
          <w:szCs w:val="21"/>
          <w:u w:val="single"/>
        </w:rPr>
      </w:pPr>
      <w:r w:rsidRPr="00E82585">
        <w:rPr>
          <w:rFonts w:ascii="ＭＳ ゴシック" w:eastAsia="ＭＳ ゴシック" w:hAnsi="ＭＳ ゴシック" w:hint="eastAsia"/>
          <w:szCs w:val="21"/>
        </w:rPr>
        <w:t>※　仕様書</w:t>
      </w:r>
      <w:r w:rsidR="005A7651">
        <w:rPr>
          <w:rFonts w:ascii="ＭＳ ゴシック" w:eastAsia="ＭＳ ゴシック" w:hAnsi="ＭＳ ゴシック" w:hint="eastAsia"/>
          <w:szCs w:val="21"/>
        </w:rPr>
        <w:t>記載の</w:t>
      </w:r>
      <w:r w:rsidRPr="00E82585">
        <w:rPr>
          <w:rFonts w:ascii="ＭＳ ゴシック" w:eastAsia="ＭＳ ゴシック" w:hAnsi="ＭＳ ゴシック" w:hint="eastAsia"/>
          <w:szCs w:val="21"/>
        </w:rPr>
        <w:t>手配に必要な数量を前提に各項目の</w:t>
      </w:r>
      <w:r w:rsidRPr="00E82585">
        <w:rPr>
          <w:rFonts w:ascii="ＭＳ ゴシック" w:eastAsia="ＭＳ ゴシック" w:hAnsi="ＭＳ ゴシック" w:hint="eastAsia"/>
          <w:szCs w:val="21"/>
          <w:u w:val="single"/>
        </w:rPr>
        <w:t>単価を示すこと。</w:t>
      </w:r>
    </w:p>
    <w:p w:rsidR="006B3E6C" w:rsidRPr="00E82585" w:rsidRDefault="006B3E6C">
      <w:pPr>
        <w:rPr>
          <w:rFonts w:ascii="ＭＳ ゴシック" w:eastAsia="ＭＳ ゴシック" w:hAnsi="ＭＳ ゴシック"/>
          <w:szCs w:val="21"/>
        </w:rPr>
      </w:pPr>
      <w:r w:rsidRPr="00E82585">
        <w:rPr>
          <w:rFonts w:ascii="ＭＳ ゴシック" w:eastAsia="ＭＳ ゴシック" w:hAnsi="ＭＳ ゴシック"/>
          <w:szCs w:val="21"/>
        </w:rPr>
        <w:t xml:space="preserve">　　表の行は適時追加して手配</w:t>
      </w:r>
      <w:r w:rsidR="005B6AB9" w:rsidRPr="00E82585">
        <w:rPr>
          <w:rFonts w:ascii="ＭＳ ゴシック" w:eastAsia="ＭＳ ゴシック" w:hAnsi="ＭＳ ゴシック"/>
          <w:szCs w:val="21"/>
        </w:rPr>
        <w:t>内容を</w:t>
      </w:r>
      <w:r w:rsidRPr="00E82585">
        <w:rPr>
          <w:rFonts w:ascii="ＭＳ ゴシック" w:eastAsia="ＭＳ ゴシック" w:hAnsi="ＭＳ ゴシック"/>
          <w:szCs w:val="21"/>
        </w:rPr>
        <w:t>わかりやすく整理をすること。</w:t>
      </w:r>
    </w:p>
    <w:p w:rsidR="008C342A" w:rsidRPr="00E82585" w:rsidRDefault="008C342A">
      <w:pPr>
        <w:rPr>
          <w:rFonts w:ascii="ＭＳ ゴシック" w:eastAsia="ＭＳ ゴシック" w:hAnsi="ＭＳ ゴシック"/>
          <w:szCs w:val="21"/>
        </w:rPr>
      </w:pPr>
      <w:r w:rsidRPr="00E82585">
        <w:rPr>
          <w:rFonts w:ascii="ＭＳ ゴシック" w:eastAsia="ＭＳ ゴシック" w:hAnsi="ＭＳ ゴシック"/>
          <w:szCs w:val="21"/>
        </w:rPr>
        <w:t xml:space="preserve">　　（参考見積）は、全体の項目と予算</w:t>
      </w:r>
      <w:r w:rsidR="00254FA0" w:rsidRPr="00E82585">
        <w:rPr>
          <w:rFonts w:ascii="ＭＳ ゴシック" w:eastAsia="ＭＳ ゴシック" w:hAnsi="ＭＳ ゴシック"/>
          <w:szCs w:val="21"/>
        </w:rPr>
        <w:t>を突合したうえで</w:t>
      </w:r>
      <w:r w:rsidRPr="00E82585">
        <w:rPr>
          <w:rFonts w:ascii="ＭＳ ゴシック" w:eastAsia="ＭＳ ゴシック" w:hAnsi="ＭＳ ゴシック"/>
          <w:szCs w:val="21"/>
        </w:rPr>
        <w:t>契約する項目、しない項目を</w:t>
      </w:r>
      <w:r w:rsidR="00254FA0" w:rsidRPr="00E82585">
        <w:rPr>
          <w:rFonts w:ascii="ＭＳ ゴシック" w:eastAsia="ＭＳ ゴシック" w:hAnsi="ＭＳ ゴシック"/>
          <w:szCs w:val="21"/>
        </w:rPr>
        <w:t>契約時に</w:t>
      </w:r>
      <w:r w:rsidRPr="00E82585">
        <w:rPr>
          <w:rFonts w:ascii="ＭＳ ゴシック" w:eastAsia="ＭＳ ゴシック" w:hAnsi="ＭＳ ゴシック"/>
          <w:szCs w:val="21"/>
        </w:rPr>
        <w:t>協議する</w:t>
      </w:r>
    </w:p>
    <w:p w:rsidR="001228E0" w:rsidRPr="00E82585" w:rsidRDefault="001228E0">
      <w:pPr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15304" w:type="dxa"/>
        <w:tblLook w:val="04A0" w:firstRow="1" w:lastRow="0" w:firstColumn="1" w:lastColumn="0" w:noHBand="0" w:noVBand="1"/>
      </w:tblPr>
      <w:tblGrid>
        <w:gridCol w:w="846"/>
        <w:gridCol w:w="4536"/>
        <w:gridCol w:w="4394"/>
        <w:gridCol w:w="3686"/>
        <w:gridCol w:w="1842"/>
      </w:tblGrid>
      <w:tr w:rsidR="0041346A" w:rsidRPr="00E82585" w:rsidTr="00E82585">
        <w:tc>
          <w:tcPr>
            <w:tcW w:w="846" w:type="dxa"/>
            <w:shd w:val="clear" w:color="auto" w:fill="BFBFBF" w:themeFill="background1" w:themeFillShade="BF"/>
          </w:tcPr>
          <w:p w:rsidR="0041346A" w:rsidRPr="00E82585" w:rsidRDefault="0041346A" w:rsidP="007220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82585">
              <w:rPr>
                <w:rFonts w:ascii="ＭＳ ゴシック" w:eastAsia="ＭＳ ゴシック" w:hAnsi="ＭＳ ゴシック" w:hint="eastAsia"/>
                <w:szCs w:val="21"/>
              </w:rPr>
              <w:t>項番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41346A" w:rsidRPr="00E82585" w:rsidRDefault="0041346A" w:rsidP="005B6A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82585">
              <w:rPr>
                <w:rFonts w:ascii="ＭＳ ゴシック" w:eastAsia="ＭＳ ゴシック" w:hAnsi="ＭＳ ゴシック" w:hint="eastAsia"/>
                <w:szCs w:val="21"/>
              </w:rPr>
              <w:t>項目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41346A" w:rsidRPr="00E82585" w:rsidRDefault="0041346A" w:rsidP="005B6A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82585">
              <w:rPr>
                <w:rFonts w:ascii="ＭＳ ゴシック" w:eastAsia="ＭＳ ゴシック" w:hAnsi="ＭＳ ゴシック" w:hint="eastAsia"/>
                <w:szCs w:val="21"/>
              </w:rPr>
              <w:t>手配予定内容詳細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41346A" w:rsidRPr="00E82585" w:rsidRDefault="0041346A" w:rsidP="005B6A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82585">
              <w:rPr>
                <w:rFonts w:ascii="ＭＳ ゴシック" w:eastAsia="ＭＳ ゴシック" w:hAnsi="ＭＳ ゴシック" w:hint="eastAsia"/>
                <w:szCs w:val="21"/>
              </w:rPr>
              <w:t>手配内容のポイント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41346A" w:rsidRPr="00E82585" w:rsidRDefault="0041346A" w:rsidP="005B6A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82585">
              <w:rPr>
                <w:rFonts w:ascii="ＭＳ ゴシック" w:eastAsia="ＭＳ ゴシック" w:hAnsi="ＭＳ ゴシック" w:hint="eastAsia"/>
                <w:szCs w:val="21"/>
              </w:rPr>
              <w:t>単価</w:t>
            </w:r>
            <w:r w:rsidR="005B6AB9" w:rsidRPr="00E82585">
              <w:rPr>
                <w:rFonts w:ascii="ＭＳ ゴシック" w:eastAsia="ＭＳ ゴシック" w:hAnsi="ＭＳ ゴシック" w:hint="eastAsia"/>
                <w:szCs w:val="21"/>
              </w:rPr>
              <w:t>（円）</w:t>
            </w:r>
          </w:p>
        </w:tc>
      </w:tr>
      <w:tr w:rsidR="0041346A" w:rsidRPr="00E82585" w:rsidTr="00E82585">
        <w:tc>
          <w:tcPr>
            <w:tcW w:w="846" w:type="dxa"/>
          </w:tcPr>
          <w:p w:rsidR="0041346A" w:rsidRPr="00E82585" w:rsidRDefault="0041346A" w:rsidP="007220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82585">
              <w:rPr>
                <w:rFonts w:ascii="ＭＳ ゴシック" w:eastAsia="ＭＳ ゴシック" w:hAnsi="ＭＳ ゴシック" w:hint="eastAsia"/>
                <w:szCs w:val="21"/>
              </w:rPr>
              <w:t>（１）</w:t>
            </w:r>
          </w:p>
        </w:tc>
        <w:tc>
          <w:tcPr>
            <w:tcW w:w="4536" w:type="dxa"/>
          </w:tcPr>
          <w:p w:rsidR="0041346A" w:rsidRPr="00E82585" w:rsidRDefault="0041346A">
            <w:pPr>
              <w:rPr>
                <w:rFonts w:ascii="ＭＳ ゴシック" w:eastAsia="ＭＳ ゴシック" w:hAnsi="ＭＳ ゴシック"/>
                <w:szCs w:val="21"/>
              </w:rPr>
            </w:pPr>
            <w:r w:rsidRPr="00E82585">
              <w:rPr>
                <w:rFonts w:ascii="ＭＳ ゴシック" w:eastAsia="ＭＳ ゴシック" w:hAnsi="ＭＳ ゴシック" w:hint="eastAsia"/>
                <w:szCs w:val="21"/>
              </w:rPr>
              <w:t>航空機手配</w:t>
            </w:r>
          </w:p>
        </w:tc>
        <w:tc>
          <w:tcPr>
            <w:tcW w:w="4394" w:type="dxa"/>
          </w:tcPr>
          <w:p w:rsidR="0041346A" w:rsidRPr="00E82585" w:rsidRDefault="0041346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6" w:type="dxa"/>
          </w:tcPr>
          <w:p w:rsidR="0041346A" w:rsidRPr="00E82585" w:rsidRDefault="0041346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2" w:type="dxa"/>
          </w:tcPr>
          <w:p w:rsidR="0041346A" w:rsidRPr="00E82585" w:rsidRDefault="0041346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1346A" w:rsidRPr="00E82585" w:rsidTr="00E82585">
        <w:tc>
          <w:tcPr>
            <w:tcW w:w="846" w:type="dxa"/>
          </w:tcPr>
          <w:p w:rsidR="0041346A" w:rsidRPr="00E82585" w:rsidRDefault="0041346A" w:rsidP="007220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82585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</w:tc>
        <w:tc>
          <w:tcPr>
            <w:tcW w:w="4536" w:type="dxa"/>
          </w:tcPr>
          <w:p w:rsidR="0041346A" w:rsidRPr="00E82585" w:rsidRDefault="0041346A" w:rsidP="0041346A">
            <w:pPr>
              <w:rPr>
                <w:rFonts w:ascii="ＭＳ ゴシック" w:eastAsia="ＭＳ ゴシック" w:hAnsi="ＭＳ ゴシック"/>
                <w:szCs w:val="21"/>
              </w:rPr>
            </w:pPr>
            <w:r w:rsidRPr="00E82585">
              <w:rPr>
                <w:rFonts w:ascii="ＭＳ ゴシック" w:eastAsia="ＭＳ ゴシック" w:hAnsi="ＭＳ ゴシック" w:hint="eastAsia"/>
                <w:szCs w:val="21"/>
              </w:rPr>
              <w:t>随行職員　（福岡空港発タイ国際空港）</w:t>
            </w:r>
          </w:p>
          <w:p w:rsidR="0041346A" w:rsidRPr="00E82585" w:rsidRDefault="0041346A" w:rsidP="0041346A">
            <w:pPr>
              <w:rPr>
                <w:rFonts w:ascii="ＭＳ ゴシック" w:eastAsia="ＭＳ ゴシック" w:hAnsi="ＭＳ ゴシック"/>
                <w:szCs w:val="21"/>
              </w:rPr>
            </w:pPr>
            <w:r w:rsidRPr="00E82585">
              <w:rPr>
                <w:rFonts w:ascii="ＭＳ ゴシック" w:eastAsia="ＭＳ ゴシック" w:hAnsi="ＭＳ ゴシック" w:hint="eastAsia"/>
                <w:szCs w:val="21"/>
              </w:rPr>
              <w:t xml:space="preserve">　往復運賃エコノミークラス</w:t>
            </w:r>
          </w:p>
        </w:tc>
        <w:tc>
          <w:tcPr>
            <w:tcW w:w="4394" w:type="dxa"/>
          </w:tcPr>
          <w:p w:rsidR="0041346A" w:rsidRPr="00E82585" w:rsidRDefault="0041346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6" w:type="dxa"/>
          </w:tcPr>
          <w:p w:rsidR="0041346A" w:rsidRPr="00E82585" w:rsidRDefault="0041346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2" w:type="dxa"/>
          </w:tcPr>
          <w:p w:rsidR="0041346A" w:rsidRPr="00E82585" w:rsidRDefault="0041346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1346A" w:rsidRPr="00E82585" w:rsidTr="00E82585">
        <w:tc>
          <w:tcPr>
            <w:tcW w:w="846" w:type="dxa"/>
          </w:tcPr>
          <w:p w:rsidR="0041346A" w:rsidRPr="00E82585" w:rsidRDefault="0041346A" w:rsidP="007220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82585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</w:tc>
        <w:tc>
          <w:tcPr>
            <w:tcW w:w="4536" w:type="dxa"/>
          </w:tcPr>
          <w:p w:rsidR="0041346A" w:rsidRPr="00E82585" w:rsidRDefault="0041346A" w:rsidP="0041346A">
            <w:pPr>
              <w:widowControl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8258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Ruby専門家　（出雲空港発タイ国際空港）</w:t>
            </w:r>
          </w:p>
          <w:p w:rsidR="0041346A" w:rsidRPr="00E82585" w:rsidRDefault="0041346A" w:rsidP="0041346A">
            <w:pPr>
              <w:widowControl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8258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="00E8258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往復運賃（国際線</w:t>
            </w:r>
            <w:r w:rsidRPr="00E8258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はビジネスクラス）</w:t>
            </w:r>
          </w:p>
        </w:tc>
        <w:tc>
          <w:tcPr>
            <w:tcW w:w="4394" w:type="dxa"/>
          </w:tcPr>
          <w:p w:rsidR="0041346A" w:rsidRPr="00E82585" w:rsidRDefault="0041346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6" w:type="dxa"/>
          </w:tcPr>
          <w:p w:rsidR="0041346A" w:rsidRPr="00E82585" w:rsidRDefault="0041346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2" w:type="dxa"/>
          </w:tcPr>
          <w:p w:rsidR="0041346A" w:rsidRPr="00E82585" w:rsidRDefault="0041346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1346A" w:rsidRPr="00E82585" w:rsidTr="00E82585">
        <w:tc>
          <w:tcPr>
            <w:tcW w:w="846" w:type="dxa"/>
          </w:tcPr>
          <w:p w:rsidR="0041346A" w:rsidRPr="00E82585" w:rsidRDefault="00BB25C4" w:rsidP="007220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82585">
              <w:rPr>
                <w:rFonts w:ascii="ＭＳ ゴシック" w:eastAsia="ＭＳ ゴシック" w:hAnsi="ＭＳ ゴシック" w:hint="eastAsia"/>
                <w:szCs w:val="21"/>
              </w:rPr>
              <w:t>（２）</w:t>
            </w:r>
          </w:p>
        </w:tc>
        <w:tc>
          <w:tcPr>
            <w:tcW w:w="4536" w:type="dxa"/>
          </w:tcPr>
          <w:p w:rsidR="0041346A" w:rsidRPr="00E82585" w:rsidRDefault="00BB25C4">
            <w:pPr>
              <w:rPr>
                <w:rFonts w:ascii="ＭＳ ゴシック" w:eastAsia="ＭＳ ゴシック" w:hAnsi="ＭＳ ゴシック"/>
                <w:szCs w:val="21"/>
              </w:rPr>
            </w:pPr>
            <w:r w:rsidRPr="00E82585">
              <w:rPr>
                <w:rFonts w:ascii="ＭＳ ゴシック" w:eastAsia="ＭＳ ゴシック" w:hAnsi="ＭＳ ゴシック" w:hint="eastAsia"/>
                <w:szCs w:val="21"/>
              </w:rPr>
              <w:t>宿泊ホテル手配</w:t>
            </w:r>
          </w:p>
        </w:tc>
        <w:tc>
          <w:tcPr>
            <w:tcW w:w="4394" w:type="dxa"/>
          </w:tcPr>
          <w:p w:rsidR="0041346A" w:rsidRPr="00E82585" w:rsidRDefault="0041346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6" w:type="dxa"/>
          </w:tcPr>
          <w:p w:rsidR="0041346A" w:rsidRPr="00E82585" w:rsidRDefault="0041346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2" w:type="dxa"/>
          </w:tcPr>
          <w:p w:rsidR="0041346A" w:rsidRPr="00E82585" w:rsidRDefault="0041346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1346A" w:rsidRPr="00E82585" w:rsidTr="00E82585">
        <w:tc>
          <w:tcPr>
            <w:tcW w:w="846" w:type="dxa"/>
          </w:tcPr>
          <w:p w:rsidR="0041346A" w:rsidRPr="00E82585" w:rsidRDefault="00BB25C4" w:rsidP="007220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82585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</w:tc>
        <w:tc>
          <w:tcPr>
            <w:tcW w:w="4536" w:type="dxa"/>
          </w:tcPr>
          <w:p w:rsidR="0041346A" w:rsidRPr="00E82585" w:rsidRDefault="00BB25C4" w:rsidP="00BB25C4">
            <w:pPr>
              <w:rPr>
                <w:rFonts w:ascii="ＭＳ ゴシック" w:eastAsia="ＭＳ ゴシック" w:hAnsi="ＭＳ ゴシック"/>
                <w:szCs w:val="21"/>
              </w:rPr>
            </w:pPr>
            <w:r w:rsidRPr="00E82585">
              <w:rPr>
                <w:rFonts w:ascii="ＭＳ ゴシック" w:eastAsia="ＭＳ ゴシック" w:hAnsi="ＭＳ ゴシック" w:hint="eastAsia"/>
                <w:szCs w:val="21"/>
              </w:rPr>
              <w:t xml:space="preserve">　随行職員（朝食付き）</w:t>
            </w:r>
          </w:p>
          <w:p w:rsidR="00B512AB" w:rsidRPr="00E82585" w:rsidRDefault="00B512AB" w:rsidP="00BB25C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94" w:type="dxa"/>
          </w:tcPr>
          <w:p w:rsidR="0041346A" w:rsidRPr="00E82585" w:rsidRDefault="0041346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6" w:type="dxa"/>
          </w:tcPr>
          <w:p w:rsidR="0041346A" w:rsidRPr="00E82585" w:rsidRDefault="0041346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2" w:type="dxa"/>
          </w:tcPr>
          <w:p w:rsidR="0041346A" w:rsidRPr="00E82585" w:rsidRDefault="0041346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B25C4" w:rsidRPr="00E82585" w:rsidTr="00E82585">
        <w:tc>
          <w:tcPr>
            <w:tcW w:w="846" w:type="dxa"/>
          </w:tcPr>
          <w:p w:rsidR="00BB25C4" w:rsidRPr="00E82585" w:rsidRDefault="00BB25C4" w:rsidP="007220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82585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</w:tc>
        <w:tc>
          <w:tcPr>
            <w:tcW w:w="4536" w:type="dxa"/>
          </w:tcPr>
          <w:p w:rsidR="00BB25C4" w:rsidRPr="00E82585" w:rsidRDefault="00BB25C4" w:rsidP="00BB25C4">
            <w:pPr>
              <w:rPr>
                <w:rFonts w:ascii="ＭＳ ゴシック" w:eastAsia="ＭＳ ゴシック" w:hAnsi="ＭＳ ゴシック"/>
                <w:szCs w:val="21"/>
              </w:rPr>
            </w:pPr>
            <w:r w:rsidRPr="00E82585">
              <w:rPr>
                <w:rFonts w:ascii="ＭＳ ゴシック" w:eastAsia="ＭＳ ゴシック" w:hAnsi="ＭＳ ゴシック" w:hint="eastAsia"/>
                <w:szCs w:val="21"/>
              </w:rPr>
              <w:t xml:space="preserve">　Ruby専門家（朝食付き）</w:t>
            </w:r>
          </w:p>
          <w:p w:rsidR="00B512AB" w:rsidRPr="00E82585" w:rsidRDefault="00B512AB" w:rsidP="00BB25C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94" w:type="dxa"/>
          </w:tcPr>
          <w:p w:rsidR="00BB25C4" w:rsidRPr="00E82585" w:rsidRDefault="00BB25C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6" w:type="dxa"/>
          </w:tcPr>
          <w:p w:rsidR="00BB25C4" w:rsidRPr="00E82585" w:rsidRDefault="00BB25C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2" w:type="dxa"/>
          </w:tcPr>
          <w:p w:rsidR="00BB25C4" w:rsidRPr="00E82585" w:rsidRDefault="00BB25C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B25C4" w:rsidRPr="00E82585" w:rsidTr="00E82585">
        <w:tc>
          <w:tcPr>
            <w:tcW w:w="846" w:type="dxa"/>
          </w:tcPr>
          <w:p w:rsidR="006B3E6C" w:rsidRPr="00E82585" w:rsidRDefault="006B3E6C" w:rsidP="007220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82585">
              <w:rPr>
                <w:rFonts w:ascii="ＭＳ ゴシック" w:eastAsia="ＭＳ ゴシック" w:hAnsi="ＭＳ ゴシック" w:hint="eastAsia"/>
                <w:szCs w:val="21"/>
              </w:rPr>
              <w:t>（３）</w:t>
            </w:r>
          </w:p>
        </w:tc>
        <w:tc>
          <w:tcPr>
            <w:tcW w:w="4536" w:type="dxa"/>
          </w:tcPr>
          <w:p w:rsidR="00BB25C4" w:rsidRPr="00E82585" w:rsidRDefault="006B3E6C" w:rsidP="00BB25C4">
            <w:pPr>
              <w:rPr>
                <w:rFonts w:ascii="ＭＳ ゴシック" w:eastAsia="ＭＳ ゴシック" w:hAnsi="ＭＳ ゴシック"/>
                <w:szCs w:val="21"/>
              </w:rPr>
            </w:pPr>
            <w:r w:rsidRPr="00E82585">
              <w:rPr>
                <w:rFonts w:ascii="ＭＳ ゴシック" w:eastAsia="ＭＳ ゴシック" w:hAnsi="ＭＳ ゴシック" w:hint="eastAsia"/>
                <w:szCs w:val="21"/>
              </w:rPr>
              <w:t>現地移動車両手配</w:t>
            </w:r>
          </w:p>
        </w:tc>
        <w:tc>
          <w:tcPr>
            <w:tcW w:w="4394" w:type="dxa"/>
          </w:tcPr>
          <w:p w:rsidR="00BB25C4" w:rsidRPr="00E82585" w:rsidRDefault="00BB25C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6" w:type="dxa"/>
          </w:tcPr>
          <w:p w:rsidR="00BB25C4" w:rsidRPr="00E82585" w:rsidRDefault="00BB25C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2" w:type="dxa"/>
          </w:tcPr>
          <w:p w:rsidR="00BB25C4" w:rsidRPr="00E82585" w:rsidRDefault="00BB25C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12AB" w:rsidRPr="00E82585" w:rsidTr="00E82585">
        <w:tc>
          <w:tcPr>
            <w:tcW w:w="846" w:type="dxa"/>
          </w:tcPr>
          <w:p w:rsidR="00B512AB" w:rsidRPr="00E82585" w:rsidRDefault="008C342A" w:rsidP="007220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82585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</w:tc>
        <w:tc>
          <w:tcPr>
            <w:tcW w:w="4536" w:type="dxa"/>
          </w:tcPr>
          <w:p w:rsidR="00B512AB" w:rsidRPr="00E82585" w:rsidRDefault="00B512AB" w:rsidP="00BB25C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94" w:type="dxa"/>
          </w:tcPr>
          <w:p w:rsidR="00B512AB" w:rsidRPr="00E82585" w:rsidRDefault="00B512A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6" w:type="dxa"/>
          </w:tcPr>
          <w:p w:rsidR="00B512AB" w:rsidRPr="00E82585" w:rsidRDefault="00B512A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2" w:type="dxa"/>
          </w:tcPr>
          <w:p w:rsidR="00B512AB" w:rsidRPr="00E82585" w:rsidRDefault="00B512A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B3E6C" w:rsidRPr="00E82585" w:rsidTr="00E82585">
        <w:tc>
          <w:tcPr>
            <w:tcW w:w="846" w:type="dxa"/>
          </w:tcPr>
          <w:p w:rsidR="006B3E6C" w:rsidRPr="00E82585" w:rsidRDefault="006B3E6C" w:rsidP="007220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82585">
              <w:rPr>
                <w:rFonts w:ascii="ＭＳ ゴシック" w:eastAsia="ＭＳ ゴシック" w:hAnsi="ＭＳ ゴシック" w:hint="eastAsia"/>
                <w:szCs w:val="21"/>
              </w:rPr>
              <w:t>（４）</w:t>
            </w:r>
          </w:p>
        </w:tc>
        <w:tc>
          <w:tcPr>
            <w:tcW w:w="4536" w:type="dxa"/>
          </w:tcPr>
          <w:p w:rsidR="006B3E6C" w:rsidRPr="00E82585" w:rsidRDefault="006B3E6C" w:rsidP="00BB25C4">
            <w:pPr>
              <w:rPr>
                <w:rFonts w:ascii="ＭＳ ゴシック" w:eastAsia="ＭＳ ゴシック" w:hAnsi="ＭＳ ゴシック"/>
                <w:szCs w:val="21"/>
              </w:rPr>
            </w:pPr>
            <w:r w:rsidRPr="00E82585">
              <w:rPr>
                <w:rFonts w:ascii="ＭＳ ゴシック" w:eastAsia="ＭＳ ゴシック" w:hAnsi="ＭＳ ゴシック" w:hint="eastAsia"/>
                <w:szCs w:val="21"/>
              </w:rPr>
              <w:t>現地イベント手配</w:t>
            </w:r>
          </w:p>
        </w:tc>
        <w:tc>
          <w:tcPr>
            <w:tcW w:w="4394" w:type="dxa"/>
          </w:tcPr>
          <w:p w:rsidR="006B3E6C" w:rsidRPr="00E82585" w:rsidRDefault="006B3E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6" w:type="dxa"/>
          </w:tcPr>
          <w:p w:rsidR="006B3E6C" w:rsidRPr="00E82585" w:rsidRDefault="006B3E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2" w:type="dxa"/>
          </w:tcPr>
          <w:p w:rsidR="006B3E6C" w:rsidRPr="00E82585" w:rsidRDefault="006B3E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B3E6C" w:rsidRPr="00E82585" w:rsidTr="00E82585">
        <w:tc>
          <w:tcPr>
            <w:tcW w:w="846" w:type="dxa"/>
          </w:tcPr>
          <w:p w:rsidR="006B3E6C" w:rsidRPr="00E82585" w:rsidRDefault="008C342A" w:rsidP="007220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82585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</w:tc>
        <w:tc>
          <w:tcPr>
            <w:tcW w:w="4536" w:type="dxa"/>
          </w:tcPr>
          <w:p w:rsidR="006B3E6C" w:rsidRPr="00E82585" w:rsidRDefault="006B3E6C" w:rsidP="00BB25C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94" w:type="dxa"/>
          </w:tcPr>
          <w:p w:rsidR="006B3E6C" w:rsidRPr="00E82585" w:rsidRDefault="006B3E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6" w:type="dxa"/>
          </w:tcPr>
          <w:p w:rsidR="006B3E6C" w:rsidRPr="00E82585" w:rsidRDefault="006B3E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2" w:type="dxa"/>
          </w:tcPr>
          <w:p w:rsidR="006B3E6C" w:rsidRPr="00E82585" w:rsidRDefault="006B3E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54FA0" w:rsidRPr="00E82585" w:rsidTr="00E82585">
        <w:tc>
          <w:tcPr>
            <w:tcW w:w="846" w:type="dxa"/>
          </w:tcPr>
          <w:p w:rsidR="00254FA0" w:rsidRPr="00E82585" w:rsidRDefault="00B005A1" w:rsidP="007220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  <w:r w:rsidRPr="00E82585">
              <w:rPr>
                <w:rFonts w:ascii="ＭＳ ゴシック" w:eastAsia="ＭＳ ゴシック" w:hAnsi="ＭＳ ゴシック" w:hint="eastAsia"/>
                <w:szCs w:val="21"/>
              </w:rPr>
              <w:t>（５）</w:t>
            </w:r>
          </w:p>
        </w:tc>
        <w:tc>
          <w:tcPr>
            <w:tcW w:w="4536" w:type="dxa"/>
          </w:tcPr>
          <w:p w:rsidR="00254FA0" w:rsidRPr="00E82585" w:rsidRDefault="00B005A1" w:rsidP="00BB25C4">
            <w:pPr>
              <w:rPr>
                <w:rFonts w:ascii="ＭＳ ゴシック" w:eastAsia="ＭＳ ゴシック" w:hAnsi="ＭＳ ゴシック"/>
                <w:szCs w:val="21"/>
              </w:rPr>
            </w:pPr>
            <w:r w:rsidRPr="00E82585">
              <w:rPr>
                <w:rFonts w:ascii="ＭＳ ゴシック" w:eastAsia="ＭＳ ゴシック" w:hAnsi="ＭＳ ゴシック" w:hint="eastAsia"/>
                <w:szCs w:val="21"/>
              </w:rPr>
              <w:t>その他（参考見積）</w:t>
            </w:r>
          </w:p>
        </w:tc>
        <w:tc>
          <w:tcPr>
            <w:tcW w:w="4394" w:type="dxa"/>
          </w:tcPr>
          <w:p w:rsidR="00254FA0" w:rsidRPr="00E82585" w:rsidRDefault="00254F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6" w:type="dxa"/>
          </w:tcPr>
          <w:p w:rsidR="00254FA0" w:rsidRPr="00E82585" w:rsidRDefault="00254F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2" w:type="dxa"/>
          </w:tcPr>
          <w:p w:rsidR="00254FA0" w:rsidRPr="00E82585" w:rsidRDefault="00254FA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005A1" w:rsidRPr="00E82585" w:rsidTr="00E82585">
        <w:tc>
          <w:tcPr>
            <w:tcW w:w="846" w:type="dxa"/>
          </w:tcPr>
          <w:p w:rsidR="00B005A1" w:rsidRPr="00E82585" w:rsidRDefault="00B005A1" w:rsidP="007220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82585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</w:tc>
        <w:tc>
          <w:tcPr>
            <w:tcW w:w="4536" w:type="dxa"/>
          </w:tcPr>
          <w:p w:rsidR="00B005A1" w:rsidRPr="00E82585" w:rsidRDefault="00B005A1" w:rsidP="00BB25C4">
            <w:pPr>
              <w:rPr>
                <w:rFonts w:ascii="ＭＳ ゴシック" w:eastAsia="ＭＳ ゴシック" w:hAnsi="ＭＳ ゴシック"/>
                <w:szCs w:val="21"/>
              </w:rPr>
            </w:pPr>
            <w:r w:rsidRPr="00E82585">
              <w:rPr>
                <w:rFonts w:ascii="ＭＳ ゴシック" w:eastAsia="ＭＳ ゴシック" w:hAnsi="ＭＳ ゴシック" w:hint="eastAsia"/>
                <w:szCs w:val="21"/>
              </w:rPr>
              <w:t>添乗員</w:t>
            </w:r>
          </w:p>
        </w:tc>
        <w:tc>
          <w:tcPr>
            <w:tcW w:w="4394" w:type="dxa"/>
          </w:tcPr>
          <w:p w:rsidR="00B005A1" w:rsidRPr="00E82585" w:rsidRDefault="00B005A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6" w:type="dxa"/>
          </w:tcPr>
          <w:p w:rsidR="00B005A1" w:rsidRPr="00E82585" w:rsidRDefault="00B005A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2" w:type="dxa"/>
          </w:tcPr>
          <w:p w:rsidR="00B005A1" w:rsidRPr="00E82585" w:rsidRDefault="00B005A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005A1" w:rsidRPr="00E82585" w:rsidTr="00E82585">
        <w:tc>
          <w:tcPr>
            <w:tcW w:w="846" w:type="dxa"/>
          </w:tcPr>
          <w:p w:rsidR="00B005A1" w:rsidRPr="00E82585" w:rsidRDefault="00B005A1" w:rsidP="007220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82585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</w:tc>
        <w:tc>
          <w:tcPr>
            <w:tcW w:w="4536" w:type="dxa"/>
          </w:tcPr>
          <w:p w:rsidR="00B005A1" w:rsidRPr="00E82585" w:rsidRDefault="00B005A1" w:rsidP="00BB25C4">
            <w:pPr>
              <w:rPr>
                <w:rFonts w:ascii="ＭＳ ゴシック" w:eastAsia="ＭＳ ゴシック" w:hAnsi="ＭＳ ゴシック"/>
                <w:szCs w:val="21"/>
              </w:rPr>
            </w:pPr>
            <w:r w:rsidRPr="00E82585">
              <w:rPr>
                <w:rFonts w:ascii="ＭＳ ゴシック" w:eastAsia="ＭＳ ゴシック" w:hAnsi="ＭＳ ゴシック" w:hint="eastAsia"/>
                <w:szCs w:val="21"/>
              </w:rPr>
              <w:t>通訳</w:t>
            </w:r>
          </w:p>
        </w:tc>
        <w:tc>
          <w:tcPr>
            <w:tcW w:w="4394" w:type="dxa"/>
          </w:tcPr>
          <w:p w:rsidR="00B005A1" w:rsidRPr="00E82585" w:rsidRDefault="00B005A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6" w:type="dxa"/>
          </w:tcPr>
          <w:p w:rsidR="00B005A1" w:rsidRPr="00E82585" w:rsidRDefault="00B005A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2" w:type="dxa"/>
          </w:tcPr>
          <w:p w:rsidR="00B005A1" w:rsidRPr="00E82585" w:rsidRDefault="00B005A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218B4" w:rsidRPr="00E82585" w:rsidRDefault="008218B4">
      <w:pPr>
        <w:rPr>
          <w:rFonts w:ascii="ＭＳ ゴシック" w:eastAsia="ＭＳ ゴシック" w:hAnsi="ＭＳ ゴシック"/>
          <w:szCs w:val="21"/>
        </w:rPr>
      </w:pPr>
    </w:p>
    <w:p w:rsidR="008218B4" w:rsidRPr="00E82585" w:rsidRDefault="008218B4">
      <w:pPr>
        <w:rPr>
          <w:rFonts w:ascii="ＭＳ ゴシック" w:eastAsia="ＭＳ ゴシック" w:hAnsi="ＭＳ ゴシック"/>
          <w:szCs w:val="21"/>
        </w:rPr>
      </w:pPr>
    </w:p>
    <w:p w:rsidR="008218B4" w:rsidRPr="00E82585" w:rsidRDefault="008218B4">
      <w:pPr>
        <w:rPr>
          <w:rFonts w:ascii="ＭＳ ゴシック" w:eastAsia="ＭＳ ゴシック" w:hAnsi="ＭＳ ゴシック"/>
          <w:szCs w:val="21"/>
        </w:rPr>
      </w:pPr>
      <w:r w:rsidRPr="00E82585">
        <w:rPr>
          <w:rFonts w:ascii="ＭＳ ゴシック" w:eastAsia="ＭＳ ゴシック" w:hAnsi="ＭＳ ゴシック"/>
          <w:szCs w:val="21"/>
        </w:rPr>
        <w:lastRenderedPageBreak/>
        <w:t>実施体制について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8218B4" w:rsidRPr="00E82585" w:rsidTr="00B512AB">
        <w:tc>
          <w:tcPr>
            <w:tcW w:w="15304" w:type="dxa"/>
          </w:tcPr>
          <w:p w:rsidR="008218B4" w:rsidRPr="00E82585" w:rsidRDefault="008218B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512AB" w:rsidRPr="00E82585" w:rsidRDefault="00B512A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218B4" w:rsidRPr="00E82585" w:rsidRDefault="008218B4">
      <w:pPr>
        <w:rPr>
          <w:rFonts w:ascii="ＭＳ ゴシック" w:eastAsia="ＭＳ ゴシック" w:hAnsi="ＭＳ ゴシック"/>
          <w:szCs w:val="21"/>
        </w:rPr>
      </w:pPr>
    </w:p>
    <w:sectPr w:rsidR="008218B4" w:rsidRPr="00E82585" w:rsidSect="005B6AB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8B4" w:rsidRDefault="008218B4" w:rsidP="008218B4">
      <w:r>
        <w:separator/>
      </w:r>
    </w:p>
  </w:endnote>
  <w:endnote w:type="continuationSeparator" w:id="0">
    <w:p w:rsidR="008218B4" w:rsidRDefault="008218B4" w:rsidP="0082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8B4" w:rsidRDefault="008218B4" w:rsidP="008218B4">
      <w:r>
        <w:separator/>
      </w:r>
    </w:p>
  </w:footnote>
  <w:footnote w:type="continuationSeparator" w:id="0">
    <w:p w:rsidR="008218B4" w:rsidRDefault="008218B4" w:rsidP="00821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01"/>
    <w:rsid w:val="0003378A"/>
    <w:rsid w:val="0008205A"/>
    <w:rsid w:val="001228E0"/>
    <w:rsid w:val="00254FA0"/>
    <w:rsid w:val="00266F8D"/>
    <w:rsid w:val="00334334"/>
    <w:rsid w:val="0041346A"/>
    <w:rsid w:val="005A7651"/>
    <w:rsid w:val="005B6AB9"/>
    <w:rsid w:val="006B3E6C"/>
    <w:rsid w:val="0072200B"/>
    <w:rsid w:val="008218B4"/>
    <w:rsid w:val="008C342A"/>
    <w:rsid w:val="00B005A1"/>
    <w:rsid w:val="00B512AB"/>
    <w:rsid w:val="00BB25C4"/>
    <w:rsid w:val="00CC1C01"/>
    <w:rsid w:val="00D30153"/>
    <w:rsid w:val="00E16A73"/>
    <w:rsid w:val="00E8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2F51DEE-BE70-4925-8787-8E46EABC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8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18B4"/>
  </w:style>
  <w:style w:type="paragraph" w:styleId="a5">
    <w:name w:val="footer"/>
    <w:basedOn w:val="a"/>
    <w:link w:val="a6"/>
    <w:uiPriority w:val="99"/>
    <w:unhideWhenUsed/>
    <w:rsid w:val="00821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18B4"/>
  </w:style>
  <w:style w:type="table" w:styleId="a7">
    <w:name w:val="Table Grid"/>
    <w:basedOn w:val="a1"/>
    <w:uiPriority w:val="39"/>
    <w:rsid w:val="00821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16</cp:revision>
  <cp:lastPrinted>2023-05-24T01:30:00Z</cp:lastPrinted>
  <dcterms:created xsi:type="dcterms:W3CDTF">2023-05-23T06:49:00Z</dcterms:created>
  <dcterms:modified xsi:type="dcterms:W3CDTF">2023-05-24T01:34:00Z</dcterms:modified>
</cp:coreProperties>
</file>